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76"/>
        <w:gridCol w:w="4312"/>
      </w:tblGrid>
      <w:tr w:rsidR="00E634AD" w:rsidRPr="00561F28" w:rsidTr="00AC7B56">
        <w:trPr>
          <w:trHeight w:val="821"/>
        </w:trPr>
        <w:tc>
          <w:tcPr>
            <w:tcW w:w="9288" w:type="dxa"/>
            <w:gridSpan w:val="2"/>
            <w:vAlign w:val="center"/>
          </w:tcPr>
          <w:p w:rsidR="00E634AD" w:rsidRPr="00AC7B56" w:rsidRDefault="00E634AD" w:rsidP="00DB6060">
            <w:pPr>
              <w:jc w:val="center"/>
              <w:rPr>
                <w:b/>
              </w:rPr>
            </w:pPr>
            <w:r w:rsidRPr="00AC7B56">
              <w:rPr>
                <w:b/>
              </w:rPr>
              <w:t>Antrag / Bewilligung zur Kostengutsprache an</w:t>
            </w:r>
          </w:p>
          <w:p w:rsidR="00E634AD" w:rsidRPr="00AC7B56" w:rsidRDefault="00E634AD" w:rsidP="00DB6060">
            <w:pPr>
              <w:jc w:val="center"/>
              <w:rPr>
                <w:b/>
              </w:rPr>
            </w:pPr>
            <w:r w:rsidRPr="00AC7B56">
              <w:rPr>
                <w:b/>
              </w:rPr>
              <w:t>Schulinterne Weiterbildung</w:t>
            </w:r>
          </w:p>
          <w:p w:rsidR="00E634AD" w:rsidRPr="003E6233" w:rsidRDefault="00E634AD" w:rsidP="00120CF5">
            <w:pPr>
              <w:jc w:val="center"/>
              <w:rPr>
                <w:sz w:val="24"/>
              </w:rPr>
            </w:pPr>
            <w:r w:rsidRPr="00AC7B56">
              <w:t xml:space="preserve">(Gestützt auf Art. 84 </w:t>
            </w:r>
            <w:r w:rsidR="00120CF5">
              <w:t>Volkss</w:t>
            </w:r>
            <w:r w:rsidRPr="00AC7B56">
              <w:t>chulgesetz)</w:t>
            </w:r>
          </w:p>
        </w:tc>
      </w:tr>
      <w:tr w:rsidR="00525FAC" w:rsidRPr="00561F28" w:rsidTr="003E6233">
        <w:trPr>
          <w:trHeight w:val="422"/>
        </w:trPr>
        <w:tc>
          <w:tcPr>
            <w:tcW w:w="4976" w:type="dxa"/>
            <w:vAlign w:val="center"/>
          </w:tcPr>
          <w:p w:rsidR="00E634AD" w:rsidRPr="003E6233" w:rsidRDefault="003E6233" w:rsidP="003E6233">
            <w:pPr>
              <w:rPr>
                <w:b/>
              </w:rPr>
            </w:pPr>
            <w:r w:rsidRPr="003E6233">
              <w:rPr>
                <w:b/>
              </w:rPr>
              <w:t>Schulnummer / Schulträgerschaft</w:t>
            </w:r>
            <w:r w:rsidR="00E634AD" w:rsidRPr="003E6233">
              <w:rPr>
                <w:b/>
              </w:rPr>
              <w:t>:</w:t>
            </w:r>
          </w:p>
        </w:tc>
        <w:tc>
          <w:tcPr>
            <w:tcW w:w="4312" w:type="dxa"/>
            <w:vAlign w:val="center"/>
          </w:tcPr>
          <w:p w:rsidR="00E634AD" w:rsidRPr="00561F28" w:rsidRDefault="00D67ED1" w:rsidP="00C57BC1">
            <w:pPr>
              <w:jc w:val="left"/>
            </w:pPr>
            <w:r w:rsidRPr="000C4C5C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E634AD" w:rsidRPr="000C4C5C">
              <w:rPr>
                <w:sz w:val="20"/>
              </w:rPr>
              <w:instrText xml:space="preserve"> FORMTEXT </w:instrText>
            </w:r>
            <w:r w:rsidRPr="000C4C5C">
              <w:rPr>
                <w:sz w:val="20"/>
              </w:rPr>
            </w:r>
            <w:r w:rsidRPr="000C4C5C">
              <w:rPr>
                <w:sz w:val="20"/>
              </w:rPr>
              <w:fldChar w:fldCharType="separate"/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Pr="000C4C5C">
              <w:rPr>
                <w:sz w:val="20"/>
              </w:rPr>
              <w:fldChar w:fldCharType="end"/>
            </w:r>
            <w:bookmarkEnd w:id="0"/>
          </w:p>
        </w:tc>
      </w:tr>
      <w:tr w:rsidR="00525FAC" w:rsidRPr="00561F28" w:rsidTr="003E6233">
        <w:trPr>
          <w:trHeight w:val="412"/>
        </w:trPr>
        <w:tc>
          <w:tcPr>
            <w:tcW w:w="4976" w:type="dxa"/>
            <w:vAlign w:val="center"/>
          </w:tcPr>
          <w:p w:rsidR="003E6233" w:rsidRPr="003E6233" w:rsidRDefault="003E6233" w:rsidP="000C423A">
            <w:pPr>
              <w:jc w:val="left"/>
              <w:rPr>
                <w:b/>
              </w:rPr>
            </w:pPr>
            <w:r w:rsidRPr="003E6233">
              <w:rPr>
                <w:b/>
              </w:rPr>
              <w:t>Teilnehmende Schulhaus</w:t>
            </w:r>
            <w:r w:rsidR="000C423A">
              <w:rPr>
                <w:b/>
              </w:rPr>
              <w:t>-T</w:t>
            </w:r>
            <w:r w:rsidRPr="003E6233">
              <w:rPr>
                <w:b/>
              </w:rPr>
              <w:t>eams:</w:t>
            </w:r>
          </w:p>
        </w:tc>
        <w:tc>
          <w:tcPr>
            <w:tcW w:w="4312" w:type="dxa"/>
            <w:vAlign w:val="center"/>
          </w:tcPr>
          <w:p w:rsidR="003E6233" w:rsidRPr="00C167D2" w:rsidRDefault="003E6233" w:rsidP="00525FAC">
            <w:pPr>
              <w:jc w:val="left"/>
              <w:rPr>
                <w:b/>
                <w:sz w:val="24"/>
              </w:rPr>
            </w:pPr>
            <w:r w:rsidRPr="000C4C5C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C4C5C">
              <w:rPr>
                <w:sz w:val="20"/>
              </w:rPr>
              <w:instrText xml:space="preserve"> FORMTEXT </w:instrText>
            </w:r>
            <w:r w:rsidRPr="000C4C5C">
              <w:rPr>
                <w:sz w:val="20"/>
              </w:rPr>
            </w:r>
            <w:r w:rsidRPr="000C4C5C">
              <w:rPr>
                <w:sz w:val="20"/>
              </w:rPr>
              <w:fldChar w:fldCharType="separate"/>
            </w:r>
            <w:r w:rsidR="00525FAC">
              <w:rPr>
                <w:sz w:val="20"/>
              </w:rPr>
              <w:t> </w:t>
            </w:r>
            <w:r w:rsidR="00525FAC">
              <w:rPr>
                <w:sz w:val="20"/>
              </w:rPr>
              <w:t> </w:t>
            </w:r>
            <w:r w:rsidR="00525FAC">
              <w:rPr>
                <w:sz w:val="20"/>
              </w:rPr>
              <w:t> </w:t>
            </w:r>
            <w:r w:rsidR="00525FAC">
              <w:rPr>
                <w:sz w:val="20"/>
              </w:rPr>
              <w:t> </w:t>
            </w:r>
            <w:r w:rsidR="00525FAC">
              <w:rPr>
                <w:sz w:val="20"/>
              </w:rPr>
              <w:t> </w:t>
            </w:r>
            <w:r w:rsidRPr="000C4C5C">
              <w:rPr>
                <w:sz w:val="20"/>
              </w:rPr>
              <w:fldChar w:fldCharType="end"/>
            </w:r>
          </w:p>
        </w:tc>
      </w:tr>
      <w:tr w:rsidR="00E634AD" w:rsidRPr="00561F28" w:rsidTr="00731EF2">
        <w:trPr>
          <w:trHeight w:val="691"/>
        </w:trPr>
        <w:tc>
          <w:tcPr>
            <w:tcW w:w="9288" w:type="dxa"/>
            <w:gridSpan w:val="2"/>
            <w:vAlign w:val="center"/>
          </w:tcPr>
          <w:p w:rsidR="00E634AD" w:rsidRPr="00AC7B56" w:rsidRDefault="00E634AD" w:rsidP="000C4C5C">
            <w:pPr>
              <w:jc w:val="left"/>
            </w:pPr>
            <w:r w:rsidRPr="00AC7B56">
              <w:rPr>
                <w:b/>
              </w:rPr>
              <w:t>Kontaktperson</w:t>
            </w:r>
          </w:p>
        </w:tc>
      </w:tr>
      <w:tr w:rsidR="00525FAC" w:rsidRPr="00561F28" w:rsidTr="003E6233">
        <w:trPr>
          <w:trHeight w:val="397"/>
        </w:trPr>
        <w:tc>
          <w:tcPr>
            <w:tcW w:w="4976" w:type="dxa"/>
            <w:vAlign w:val="center"/>
          </w:tcPr>
          <w:p w:rsidR="00E634AD" w:rsidRPr="00622661" w:rsidRDefault="00E634AD" w:rsidP="00DB6060">
            <w:pPr>
              <w:rPr>
                <w:b/>
                <w:sz w:val="20"/>
              </w:rPr>
            </w:pPr>
            <w:r w:rsidRPr="00622661">
              <w:rPr>
                <w:b/>
                <w:sz w:val="20"/>
              </w:rPr>
              <w:t>Name, Vorname:</w:t>
            </w:r>
          </w:p>
        </w:tc>
        <w:tc>
          <w:tcPr>
            <w:tcW w:w="4312" w:type="dxa"/>
            <w:vAlign w:val="center"/>
          </w:tcPr>
          <w:p w:rsidR="00E634AD" w:rsidRPr="00622661" w:rsidRDefault="00D67ED1" w:rsidP="00C57BC1">
            <w:pPr>
              <w:jc w:val="left"/>
              <w:rPr>
                <w:sz w:val="20"/>
              </w:rPr>
            </w:pPr>
            <w:r w:rsidRPr="00622661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634AD" w:rsidRPr="00622661">
              <w:rPr>
                <w:sz w:val="20"/>
              </w:rPr>
              <w:instrText xml:space="preserve"> FORMTEXT </w:instrText>
            </w:r>
            <w:r w:rsidRPr="00622661">
              <w:rPr>
                <w:sz w:val="20"/>
              </w:rPr>
            </w:r>
            <w:r w:rsidRPr="00622661">
              <w:rPr>
                <w:sz w:val="20"/>
              </w:rPr>
              <w:fldChar w:fldCharType="separate"/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Pr="00622661">
              <w:rPr>
                <w:sz w:val="20"/>
              </w:rPr>
              <w:fldChar w:fldCharType="end"/>
            </w:r>
          </w:p>
        </w:tc>
      </w:tr>
      <w:tr w:rsidR="00525FAC" w:rsidRPr="00561F28" w:rsidTr="003E6233">
        <w:trPr>
          <w:trHeight w:val="397"/>
        </w:trPr>
        <w:tc>
          <w:tcPr>
            <w:tcW w:w="4976" w:type="dxa"/>
            <w:vAlign w:val="center"/>
          </w:tcPr>
          <w:p w:rsidR="00E634AD" w:rsidRPr="00622661" w:rsidRDefault="00E634AD" w:rsidP="00DB6060">
            <w:pPr>
              <w:rPr>
                <w:b/>
                <w:sz w:val="20"/>
              </w:rPr>
            </w:pPr>
            <w:r w:rsidRPr="00622661">
              <w:rPr>
                <w:b/>
                <w:sz w:val="20"/>
              </w:rPr>
              <w:t>Adresse:</w:t>
            </w:r>
          </w:p>
        </w:tc>
        <w:tc>
          <w:tcPr>
            <w:tcW w:w="4312" w:type="dxa"/>
            <w:vAlign w:val="center"/>
          </w:tcPr>
          <w:p w:rsidR="00E634AD" w:rsidRPr="00622661" w:rsidRDefault="00D67ED1" w:rsidP="00C57BC1">
            <w:pPr>
              <w:jc w:val="left"/>
              <w:rPr>
                <w:sz w:val="20"/>
              </w:rPr>
            </w:pPr>
            <w:r w:rsidRPr="00622661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634AD" w:rsidRPr="00622661">
              <w:rPr>
                <w:sz w:val="20"/>
              </w:rPr>
              <w:instrText xml:space="preserve"> FORMTEXT </w:instrText>
            </w:r>
            <w:r w:rsidRPr="00622661">
              <w:rPr>
                <w:sz w:val="20"/>
              </w:rPr>
            </w:r>
            <w:r w:rsidRPr="00622661">
              <w:rPr>
                <w:sz w:val="20"/>
              </w:rPr>
              <w:fldChar w:fldCharType="separate"/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Pr="00622661">
              <w:rPr>
                <w:sz w:val="20"/>
              </w:rPr>
              <w:fldChar w:fldCharType="end"/>
            </w:r>
          </w:p>
        </w:tc>
      </w:tr>
      <w:tr w:rsidR="00525FAC" w:rsidRPr="00561F28" w:rsidTr="003E6233">
        <w:trPr>
          <w:trHeight w:val="397"/>
        </w:trPr>
        <w:tc>
          <w:tcPr>
            <w:tcW w:w="4976" w:type="dxa"/>
            <w:vAlign w:val="center"/>
          </w:tcPr>
          <w:p w:rsidR="00E634AD" w:rsidRPr="00622661" w:rsidRDefault="00E634AD" w:rsidP="00DB6060">
            <w:pPr>
              <w:rPr>
                <w:b/>
                <w:sz w:val="20"/>
              </w:rPr>
            </w:pPr>
            <w:r w:rsidRPr="00622661">
              <w:rPr>
                <w:b/>
                <w:sz w:val="20"/>
              </w:rPr>
              <w:t>Telefon:</w:t>
            </w:r>
          </w:p>
        </w:tc>
        <w:tc>
          <w:tcPr>
            <w:tcW w:w="4312" w:type="dxa"/>
            <w:vAlign w:val="center"/>
          </w:tcPr>
          <w:p w:rsidR="00622661" w:rsidRPr="00622661" w:rsidRDefault="00E634AD" w:rsidP="000C4C5C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622661">
              <w:rPr>
                <w:sz w:val="20"/>
              </w:rPr>
              <w:t>Privat:</w:t>
            </w:r>
            <w:r w:rsidR="00622661" w:rsidRPr="00622661">
              <w:rPr>
                <w:sz w:val="20"/>
              </w:rPr>
              <w:tab/>
            </w:r>
            <w:r w:rsidR="00D67ED1" w:rsidRPr="00622661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2661">
              <w:rPr>
                <w:sz w:val="20"/>
              </w:rPr>
              <w:instrText xml:space="preserve"> FORMTEXT </w:instrText>
            </w:r>
            <w:r w:rsidR="00D67ED1" w:rsidRPr="00622661">
              <w:rPr>
                <w:sz w:val="20"/>
              </w:rPr>
            </w:r>
            <w:r w:rsidR="00D67ED1" w:rsidRPr="00622661">
              <w:rPr>
                <w:sz w:val="20"/>
              </w:rPr>
              <w:fldChar w:fldCharType="separate"/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D67ED1" w:rsidRPr="00622661">
              <w:rPr>
                <w:sz w:val="20"/>
              </w:rPr>
              <w:fldChar w:fldCharType="end"/>
            </w:r>
            <w:r w:rsidRPr="00622661">
              <w:rPr>
                <w:sz w:val="20"/>
              </w:rPr>
              <w:t xml:space="preserve"> </w:t>
            </w:r>
            <w:r w:rsidRPr="00622661">
              <w:rPr>
                <w:sz w:val="20"/>
              </w:rPr>
              <w:tab/>
            </w:r>
            <w:r w:rsidRPr="00622661">
              <w:rPr>
                <w:sz w:val="20"/>
              </w:rPr>
              <w:tab/>
            </w:r>
          </w:p>
          <w:p w:rsidR="00E634AD" w:rsidRPr="00622661" w:rsidRDefault="00E634AD" w:rsidP="00C57BC1">
            <w:pPr>
              <w:tabs>
                <w:tab w:val="left" w:pos="820"/>
              </w:tabs>
              <w:jc w:val="left"/>
              <w:rPr>
                <w:sz w:val="20"/>
              </w:rPr>
            </w:pPr>
            <w:r w:rsidRPr="00622661">
              <w:rPr>
                <w:sz w:val="20"/>
              </w:rPr>
              <w:t xml:space="preserve">Schule: </w:t>
            </w:r>
            <w:r w:rsidR="00622661" w:rsidRPr="00622661">
              <w:rPr>
                <w:sz w:val="20"/>
              </w:rPr>
              <w:tab/>
            </w:r>
            <w:r w:rsidR="00D67ED1" w:rsidRPr="00622661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2661">
              <w:rPr>
                <w:sz w:val="20"/>
              </w:rPr>
              <w:instrText xml:space="preserve"> FORMTEXT </w:instrText>
            </w:r>
            <w:r w:rsidR="00D67ED1" w:rsidRPr="00622661">
              <w:rPr>
                <w:sz w:val="20"/>
              </w:rPr>
            </w:r>
            <w:r w:rsidR="00D67ED1" w:rsidRPr="00622661">
              <w:rPr>
                <w:sz w:val="20"/>
              </w:rPr>
              <w:fldChar w:fldCharType="separate"/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D67ED1" w:rsidRPr="00622661">
              <w:rPr>
                <w:sz w:val="20"/>
              </w:rPr>
              <w:fldChar w:fldCharType="end"/>
            </w:r>
          </w:p>
        </w:tc>
      </w:tr>
      <w:tr w:rsidR="00525FAC" w:rsidRPr="00561F28" w:rsidTr="003E6233">
        <w:trPr>
          <w:trHeight w:val="397"/>
        </w:trPr>
        <w:tc>
          <w:tcPr>
            <w:tcW w:w="4976" w:type="dxa"/>
            <w:vAlign w:val="center"/>
          </w:tcPr>
          <w:p w:rsidR="00E634AD" w:rsidRPr="00622661" w:rsidRDefault="00E634AD" w:rsidP="00DB6060">
            <w:pPr>
              <w:rPr>
                <w:b/>
                <w:sz w:val="20"/>
              </w:rPr>
            </w:pPr>
            <w:r w:rsidRPr="00622661">
              <w:rPr>
                <w:b/>
                <w:sz w:val="20"/>
              </w:rPr>
              <w:t>E-Mail:</w:t>
            </w:r>
          </w:p>
        </w:tc>
        <w:tc>
          <w:tcPr>
            <w:tcW w:w="4312" w:type="dxa"/>
            <w:vAlign w:val="center"/>
          </w:tcPr>
          <w:p w:rsidR="00E634AD" w:rsidRPr="00622661" w:rsidRDefault="00D67ED1" w:rsidP="00C57BC1">
            <w:pPr>
              <w:jc w:val="left"/>
              <w:rPr>
                <w:sz w:val="20"/>
              </w:rPr>
            </w:pPr>
            <w:r w:rsidRPr="00622661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634AD" w:rsidRPr="00622661">
              <w:rPr>
                <w:sz w:val="20"/>
              </w:rPr>
              <w:instrText xml:space="preserve"> FORMTEXT </w:instrText>
            </w:r>
            <w:r w:rsidRPr="00622661">
              <w:rPr>
                <w:sz w:val="20"/>
              </w:rPr>
            </w:r>
            <w:r w:rsidRPr="00622661">
              <w:rPr>
                <w:sz w:val="20"/>
              </w:rPr>
              <w:fldChar w:fldCharType="separate"/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Pr="00622661">
              <w:rPr>
                <w:sz w:val="20"/>
              </w:rPr>
              <w:fldChar w:fldCharType="end"/>
            </w:r>
          </w:p>
        </w:tc>
      </w:tr>
      <w:tr w:rsidR="00E634AD" w:rsidRPr="00561F28" w:rsidTr="00AC7B56">
        <w:trPr>
          <w:trHeight w:val="580"/>
        </w:trPr>
        <w:tc>
          <w:tcPr>
            <w:tcW w:w="9288" w:type="dxa"/>
            <w:gridSpan w:val="2"/>
            <w:vAlign w:val="center"/>
          </w:tcPr>
          <w:p w:rsidR="00E634AD" w:rsidRPr="00AC7B56" w:rsidRDefault="00E634AD" w:rsidP="00DB6060">
            <w:r w:rsidRPr="00AC7B56">
              <w:rPr>
                <w:b/>
              </w:rPr>
              <w:t>Angaben zur Schulinternen Weiterbildung</w:t>
            </w:r>
          </w:p>
        </w:tc>
      </w:tr>
      <w:tr w:rsidR="00525FAC" w:rsidRPr="00561F28" w:rsidTr="003E6233">
        <w:trPr>
          <w:trHeight w:val="397"/>
        </w:trPr>
        <w:tc>
          <w:tcPr>
            <w:tcW w:w="4976" w:type="dxa"/>
            <w:vAlign w:val="center"/>
          </w:tcPr>
          <w:p w:rsidR="00E634AD" w:rsidRPr="00622661" w:rsidRDefault="00E634AD" w:rsidP="00DB6060">
            <w:pPr>
              <w:rPr>
                <w:b/>
                <w:sz w:val="20"/>
              </w:rPr>
            </w:pPr>
            <w:r w:rsidRPr="00622661">
              <w:rPr>
                <w:b/>
                <w:sz w:val="20"/>
              </w:rPr>
              <w:t>Nr. / Titel (gemäss Ausschreibung):</w:t>
            </w:r>
          </w:p>
        </w:tc>
        <w:tc>
          <w:tcPr>
            <w:tcW w:w="4312" w:type="dxa"/>
            <w:vAlign w:val="center"/>
          </w:tcPr>
          <w:p w:rsidR="00E634AD" w:rsidRPr="00622661" w:rsidRDefault="00D67ED1" w:rsidP="00C57BC1">
            <w:pPr>
              <w:jc w:val="left"/>
              <w:rPr>
                <w:sz w:val="20"/>
              </w:rPr>
            </w:pPr>
            <w:r w:rsidRPr="00622661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634AD" w:rsidRPr="00622661">
              <w:rPr>
                <w:sz w:val="20"/>
              </w:rPr>
              <w:instrText xml:space="preserve"> FORMTEXT </w:instrText>
            </w:r>
            <w:r w:rsidRPr="00622661">
              <w:rPr>
                <w:sz w:val="20"/>
              </w:rPr>
            </w:r>
            <w:r w:rsidRPr="00622661">
              <w:rPr>
                <w:sz w:val="20"/>
              </w:rPr>
              <w:fldChar w:fldCharType="separate"/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Pr="00622661">
              <w:rPr>
                <w:sz w:val="20"/>
              </w:rPr>
              <w:fldChar w:fldCharType="end"/>
            </w:r>
          </w:p>
        </w:tc>
      </w:tr>
      <w:tr w:rsidR="00525FAC" w:rsidRPr="00561F28" w:rsidTr="003E6233">
        <w:trPr>
          <w:trHeight w:val="397"/>
        </w:trPr>
        <w:tc>
          <w:tcPr>
            <w:tcW w:w="4976" w:type="dxa"/>
            <w:vAlign w:val="center"/>
          </w:tcPr>
          <w:p w:rsidR="00E634AD" w:rsidRPr="00622661" w:rsidRDefault="00E634AD" w:rsidP="00DB6060">
            <w:pPr>
              <w:rPr>
                <w:b/>
                <w:sz w:val="20"/>
              </w:rPr>
            </w:pPr>
            <w:r w:rsidRPr="00622661">
              <w:rPr>
                <w:b/>
                <w:sz w:val="20"/>
              </w:rPr>
              <w:t>Datum der Schulinternen Weiterbildung:</w:t>
            </w:r>
          </w:p>
        </w:tc>
        <w:tc>
          <w:tcPr>
            <w:tcW w:w="4312" w:type="dxa"/>
            <w:vAlign w:val="center"/>
          </w:tcPr>
          <w:p w:rsidR="00E634AD" w:rsidRPr="00622661" w:rsidRDefault="00D67ED1" w:rsidP="00C57BC1">
            <w:pPr>
              <w:jc w:val="left"/>
              <w:rPr>
                <w:sz w:val="20"/>
              </w:rPr>
            </w:pPr>
            <w:r w:rsidRPr="0062266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634AD" w:rsidRPr="00622661">
              <w:rPr>
                <w:sz w:val="20"/>
              </w:rPr>
              <w:instrText xml:space="preserve"> FORMTEXT </w:instrText>
            </w:r>
            <w:r w:rsidRPr="00622661">
              <w:rPr>
                <w:sz w:val="20"/>
              </w:rPr>
            </w:r>
            <w:r w:rsidRPr="00622661">
              <w:rPr>
                <w:sz w:val="20"/>
              </w:rPr>
              <w:fldChar w:fldCharType="separate"/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="00C57BC1">
              <w:rPr>
                <w:sz w:val="20"/>
              </w:rPr>
              <w:t> </w:t>
            </w:r>
            <w:r w:rsidRPr="00622661">
              <w:rPr>
                <w:sz w:val="20"/>
              </w:rPr>
              <w:fldChar w:fldCharType="end"/>
            </w:r>
            <w:bookmarkEnd w:id="1"/>
          </w:p>
        </w:tc>
      </w:tr>
      <w:tr w:rsidR="00A3217E" w:rsidRPr="00561F28" w:rsidTr="003E6233">
        <w:trPr>
          <w:trHeight w:val="397"/>
        </w:trPr>
        <w:tc>
          <w:tcPr>
            <w:tcW w:w="4976" w:type="dxa"/>
            <w:tcBorders>
              <w:bottom w:val="single" w:sz="4" w:space="0" w:color="auto"/>
            </w:tcBorders>
            <w:vAlign w:val="center"/>
          </w:tcPr>
          <w:p w:rsidR="00A3217E" w:rsidRPr="00622661" w:rsidRDefault="00A3217E" w:rsidP="00A321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Teilnahme ist obligatorisch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center"/>
          </w:tcPr>
          <w:p w:rsidR="00A3217E" w:rsidRPr="00622661" w:rsidRDefault="00A3217E" w:rsidP="00A3217E">
            <w:pPr>
              <w:rPr>
                <w:sz w:val="20"/>
              </w:rPr>
            </w:pPr>
            <w:r w:rsidRPr="00622661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661">
              <w:rPr>
                <w:sz w:val="20"/>
              </w:rPr>
              <w:instrText xml:space="preserve"> FORMCHECKBOX </w:instrText>
            </w:r>
            <w:r w:rsidR="006F7AE8">
              <w:rPr>
                <w:sz w:val="20"/>
              </w:rPr>
            </w:r>
            <w:r w:rsidR="006F7AE8">
              <w:rPr>
                <w:sz w:val="20"/>
              </w:rPr>
              <w:fldChar w:fldCharType="separate"/>
            </w:r>
            <w:r w:rsidRPr="00622661">
              <w:rPr>
                <w:sz w:val="20"/>
              </w:rPr>
              <w:fldChar w:fldCharType="end"/>
            </w:r>
            <w:r w:rsidRPr="00622661">
              <w:rPr>
                <w:sz w:val="20"/>
              </w:rPr>
              <w:t xml:space="preserve"> ja</w:t>
            </w:r>
            <w:r w:rsidRPr="00622661">
              <w:rPr>
                <w:sz w:val="20"/>
              </w:rPr>
              <w:tab/>
            </w:r>
            <w:r w:rsidRPr="00622661">
              <w:rPr>
                <w:sz w:val="20"/>
              </w:rPr>
              <w:tab/>
            </w:r>
            <w:r w:rsidRPr="00622661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661">
              <w:rPr>
                <w:sz w:val="20"/>
              </w:rPr>
              <w:instrText xml:space="preserve"> FORMCHECKBOX </w:instrText>
            </w:r>
            <w:r w:rsidR="006F7AE8">
              <w:rPr>
                <w:sz w:val="20"/>
              </w:rPr>
            </w:r>
            <w:r w:rsidR="006F7AE8">
              <w:rPr>
                <w:sz w:val="20"/>
              </w:rPr>
              <w:fldChar w:fldCharType="separate"/>
            </w:r>
            <w:r w:rsidRPr="00622661">
              <w:rPr>
                <w:sz w:val="20"/>
              </w:rPr>
              <w:fldChar w:fldCharType="end"/>
            </w:r>
            <w:r w:rsidRPr="00622661">
              <w:rPr>
                <w:sz w:val="20"/>
              </w:rPr>
              <w:t xml:space="preserve"> nein</w:t>
            </w:r>
          </w:p>
        </w:tc>
      </w:tr>
      <w:tr w:rsidR="00A3217E" w:rsidRPr="00561F28" w:rsidTr="003E6233">
        <w:trPr>
          <w:trHeight w:val="397"/>
        </w:trPr>
        <w:tc>
          <w:tcPr>
            <w:tcW w:w="4976" w:type="dxa"/>
            <w:tcBorders>
              <w:bottom w:val="single" w:sz="4" w:space="0" w:color="auto"/>
            </w:tcBorders>
            <w:vAlign w:val="center"/>
          </w:tcPr>
          <w:p w:rsidR="00A3217E" w:rsidRPr="00622661" w:rsidRDefault="00A3217E" w:rsidP="00A3217E">
            <w:pPr>
              <w:rPr>
                <w:b/>
                <w:sz w:val="20"/>
              </w:rPr>
            </w:pPr>
            <w:r w:rsidRPr="00622661">
              <w:rPr>
                <w:b/>
                <w:sz w:val="20"/>
              </w:rPr>
              <w:t>Voraussichtliche Anzahl Teilnehmende: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center"/>
          </w:tcPr>
          <w:p w:rsidR="00A3217E" w:rsidRPr="00622661" w:rsidRDefault="00A3217E" w:rsidP="00A3217E">
            <w:pPr>
              <w:jc w:val="left"/>
              <w:rPr>
                <w:sz w:val="20"/>
              </w:rPr>
            </w:pPr>
            <w:r w:rsidRPr="00622661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22661">
              <w:rPr>
                <w:sz w:val="20"/>
              </w:rPr>
              <w:instrText xml:space="preserve"> FORMTEXT </w:instrText>
            </w:r>
            <w:r w:rsidRPr="00622661">
              <w:rPr>
                <w:sz w:val="20"/>
              </w:rPr>
            </w:r>
            <w:r w:rsidRPr="00622661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622661">
              <w:rPr>
                <w:sz w:val="20"/>
              </w:rPr>
              <w:fldChar w:fldCharType="end"/>
            </w:r>
            <w:bookmarkEnd w:id="2"/>
          </w:p>
        </w:tc>
      </w:tr>
      <w:tr w:rsidR="00A3217E" w:rsidRPr="00561F28" w:rsidTr="003E6233">
        <w:trPr>
          <w:trHeight w:val="397"/>
        </w:trPr>
        <w:tc>
          <w:tcPr>
            <w:tcW w:w="4976" w:type="dxa"/>
            <w:tcBorders>
              <w:bottom w:val="single" w:sz="4" w:space="0" w:color="auto"/>
            </w:tcBorders>
            <w:vAlign w:val="center"/>
          </w:tcPr>
          <w:p w:rsidR="00A3217E" w:rsidRPr="00622661" w:rsidRDefault="00A3217E" w:rsidP="00A3217E">
            <w:pPr>
              <w:rPr>
                <w:b/>
                <w:sz w:val="20"/>
              </w:rPr>
            </w:pPr>
            <w:r w:rsidRPr="00622661">
              <w:rPr>
                <w:b/>
                <w:sz w:val="20"/>
              </w:rPr>
              <w:t>Datum der letzten Schulinternen Weiterbildung: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center"/>
          </w:tcPr>
          <w:p w:rsidR="00A3217E" w:rsidRPr="00622661" w:rsidRDefault="00A3217E" w:rsidP="00A3217E">
            <w:pPr>
              <w:jc w:val="left"/>
              <w:rPr>
                <w:sz w:val="20"/>
              </w:rPr>
            </w:pPr>
            <w:r w:rsidRPr="00622661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22661">
              <w:rPr>
                <w:sz w:val="20"/>
              </w:rPr>
              <w:instrText xml:space="preserve"> FORMTEXT </w:instrText>
            </w:r>
            <w:r w:rsidRPr="00622661">
              <w:rPr>
                <w:sz w:val="20"/>
              </w:rPr>
            </w:r>
            <w:r w:rsidRPr="00622661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622661">
              <w:rPr>
                <w:sz w:val="20"/>
              </w:rPr>
              <w:fldChar w:fldCharType="end"/>
            </w:r>
            <w:bookmarkEnd w:id="3"/>
          </w:p>
        </w:tc>
      </w:tr>
      <w:tr w:rsidR="00A3217E" w:rsidRPr="00561F28" w:rsidTr="003E6233">
        <w:trPr>
          <w:trHeight w:val="124"/>
        </w:trPr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217E" w:rsidRPr="00622661" w:rsidRDefault="00A3217E" w:rsidP="00A3217E">
            <w:pPr>
              <w:rPr>
                <w:b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217E" w:rsidRPr="00622661" w:rsidRDefault="00A3217E" w:rsidP="00A3217E">
            <w:pPr>
              <w:jc w:val="left"/>
              <w:rPr>
                <w:sz w:val="20"/>
              </w:rPr>
            </w:pPr>
          </w:p>
        </w:tc>
      </w:tr>
      <w:tr w:rsidR="00A3217E" w:rsidRPr="00561F28" w:rsidTr="003E6233">
        <w:trPr>
          <w:trHeight w:val="397"/>
        </w:trPr>
        <w:tc>
          <w:tcPr>
            <w:tcW w:w="4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17E" w:rsidRPr="00622661" w:rsidRDefault="00A3217E" w:rsidP="00A3217E">
            <w:pPr>
              <w:rPr>
                <w:b/>
                <w:sz w:val="20"/>
              </w:rPr>
            </w:pPr>
            <w:r w:rsidRPr="00622661">
              <w:rPr>
                <w:b/>
                <w:sz w:val="20"/>
              </w:rPr>
              <w:t>Datum:</w:t>
            </w:r>
          </w:p>
        </w:tc>
        <w:tc>
          <w:tcPr>
            <w:tcW w:w="4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17E" w:rsidRPr="00622661" w:rsidRDefault="00A3217E" w:rsidP="00A3217E">
            <w:pPr>
              <w:jc w:val="left"/>
              <w:rPr>
                <w:sz w:val="20"/>
              </w:rPr>
            </w:pPr>
            <w:r w:rsidRPr="00622661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2661">
              <w:rPr>
                <w:sz w:val="20"/>
              </w:rPr>
              <w:instrText xml:space="preserve"> FORMTEXT </w:instrText>
            </w:r>
            <w:r w:rsidRPr="00622661">
              <w:rPr>
                <w:sz w:val="20"/>
              </w:rPr>
            </w:r>
            <w:r w:rsidRPr="00622661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622661">
              <w:rPr>
                <w:sz w:val="20"/>
              </w:rPr>
              <w:fldChar w:fldCharType="end"/>
            </w:r>
          </w:p>
        </w:tc>
      </w:tr>
      <w:tr w:rsidR="00A3217E" w:rsidRPr="00561F28" w:rsidTr="003E6233">
        <w:trPr>
          <w:trHeight w:val="397"/>
        </w:trPr>
        <w:tc>
          <w:tcPr>
            <w:tcW w:w="4976" w:type="dxa"/>
            <w:tcBorders>
              <w:bottom w:val="single" w:sz="4" w:space="0" w:color="auto"/>
            </w:tcBorders>
            <w:vAlign w:val="center"/>
          </w:tcPr>
          <w:p w:rsidR="00A3217E" w:rsidRPr="00622661" w:rsidRDefault="00A3217E" w:rsidP="00A3217E">
            <w:pPr>
              <w:rPr>
                <w:b/>
                <w:sz w:val="20"/>
              </w:rPr>
            </w:pPr>
            <w:r w:rsidRPr="00622661">
              <w:rPr>
                <w:b/>
                <w:sz w:val="20"/>
              </w:rPr>
              <w:t>Unterschrift Schulbehörde: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center"/>
          </w:tcPr>
          <w:p w:rsidR="00A3217E" w:rsidRPr="00622661" w:rsidRDefault="00A3217E" w:rsidP="00A3217E">
            <w:pPr>
              <w:rPr>
                <w:sz w:val="20"/>
              </w:rPr>
            </w:pPr>
          </w:p>
        </w:tc>
      </w:tr>
      <w:tr w:rsidR="00A3217E" w:rsidRPr="00561F28" w:rsidTr="003E6233">
        <w:trPr>
          <w:trHeight w:val="149"/>
        </w:trPr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217E" w:rsidRPr="00D33822" w:rsidRDefault="00A3217E" w:rsidP="00A3217E">
            <w:pPr>
              <w:spacing w:line="276" w:lineRule="auto"/>
              <w:rPr>
                <w:b/>
                <w:sz w:val="14"/>
              </w:rPr>
            </w:pPr>
          </w:p>
        </w:tc>
      </w:tr>
      <w:tr w:rsidR="00A3217E" w:rsidRPr="00561F28" w:rsidTr="003E6233">
        <w:trPr>
          <w:trHeight w:val="680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:rsidR="00A3217E" w:rsidRPr="00AC7B56" w:rsidRDefault="00A3217E" w:rsidP="00A3217E">
            <w:pPr>
              <w:rPr>
                <w:b/>
              </w:rPr>
            </w:pPr>
            <w:r w:rsidRPr="00AC7B56">
              <w:rPr>
                <w:b/>
              </w:rPr>
              <w:t xml:space="preserve">Entscheid Amt für Volksschule und Sport </w:t>
            </w:r>
          </w:p>
          <w:p w:rsidR="00A3217E" w:rsidRPr="00B72F8C" w:rsidRDefault="00A3217E" w:rsidP="00A3217E">
            <w:pPr>
              <w:rPr>
                <w:b/>
                <w:sz w:val="24"/>
              </w:rPr>
            </w:pPr>
            <w:r>
              <w:rPr>
                <w:b/>
                <w:color w:val="FF0000"/>
                <w:sz w:val="20"/>
              </w:rPr>
              <w:t>(wird durch das Amt für Volksschule und Sport ausgefüllt, bitte leer lassen)</w:t>
            </w:r>
          </w:p>
        </w:tc>
      </w:tr>
      <w:tr w:rsidR="00A3217E" w:rsidRPr="00561F28" w:rsidTr="003E6233">
        <w:trPr>
          <w:trHeight w:val="397"/>
        </w:trPr>
        <w:tc>
          <w:tcPr>
            <w:tcW w:w="4976" w:type="dxa"/>
            <w:vAlign w:val="center"/>
          </w:tcPr>
          <w:p w:rsidR="00A3217E" w:rsidRPr="00622661" w:rsidRDefault="00A3217E" w:rsidP="00A3217E">
            <w:pPr>
              <w:rPr>
                <w:b/>
                <w:sz w:val="20"/>
              </w:rPr>
            </w:pPr>
            <w:r w:rsidRPr="00622661">
              <w:rPr>
                <w:b/>
                <w:sz w:val="20"/>
              </w:rPr>
              <w:t xml:space="preserve">Antrag </w:t>
            </w:r>
            <w:r w:rsidR="00120CF5">
              <w:rPr>
                <w:b/>
                <w:sz w:val="20"/>
              </w:rPr>
              <w:t>30 Tage</w:t>
            </w:r>
            <w:r w:rsidRPr="00622661">
              <w:rPr>
                <w:b/>
                <w:sz w:val="20"/>
              </w:rPr>
              <w:t xml:space="preserve"> vor Beginn der </w:t>
            </w:r>
          </w:p>
          <w:p w:rsidR="00A3217E" w:rsidRPr="00622661" w:rsidRDefault="00A3217E" w:rsidP="00A3217E">
            <w:pPr>
              <w:rPr>
                <w:b/>
                <w:sz w:val="20"/>
              </w:rPr>
            </w:pPr>
            <w:r w:rsidRPr="00622661">
              <w:rPr>
                <w:b/>
                <w:sz w:val="20"/>
              </w:rPr>
              <w:t>Schulinternen Weiterbildung eingereicht:</w:t>
            </w:r>
          </w:p>
        </w:tc>
        <w:bookmarkStart w:id="4" w:name="_GoBack"/>
        <w:tc>
          <w:tcPr>
            <w:tcW w:w="4312" w:type="dxa"/>
            <w:vAlign w:val="center"/>
          </w:tcPr>
          <w:p w:rsidR="00A3217E" w:rsidRPr="00622661" w:rsidRDefault="00A3217E" w:rsidP="00A3217E">
            <w:pPr>
              <w:rPr>
                <w:sz w:val="20"/>
              </w:rPr>
            </w:pPr>
            <w:r w:rsidRPr="00622661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622661">
              <w:rPr>
                <w:sz w:val="20"/>
              </w:rPr>
              <w:instrText xml:space="preserve"> FORMCHECKBOX </w:instrText>
            </w:r>
            <w:r w:rsidR="006F7AE8">
              <w:rPr>
                <w:sz w:val="20"/>
              </w:rPr>
            </w:r>
            <w:r w:rsidR="006F7AE8">
              <w:rPr>
                <w:sz w:val="20"/>
              </w:rPr>
              <w:fldChar w:fldCharType="separate"/>
            </w:r>
            <w:r w:rsidRPr="00622661">
              <w:rPr>
                <w:sz w:val="20"/>
              </w:rPr>
              <w:fldChar w:fldCharType="end"/>
            </w:r>
            <w:bookmarkEnd w:id="5"/>
            <w:bookmarkEnd w:id="4"/>
            <w:r w:rsidRPr="00622661">
              <w:rPr>
                <w:sz w:val="20"/>
              </w:rPr>
              <w:t xml:space="preserve"> ja</w:t>
            </w:r>
            <w:r w:rsidRPr="00622661">
              <w:rPr>
                <w:sz w:val="20"/>
              </w:rPr>
              <w:tab/>
            </w:r>
            <w:r w:rsidRPr="00622661">
              <w:rPr>
                <w:sz w:val="20"/>
              </w:rPr>
              <w:tab/>
            </w:r>
            <w:r w:rsidRPr="00622661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622661">
              <w:rPr>
                <w:sz w:val="20"/>
              </w:rPr>
              <w:instrText xml:space="preserve"> FORMCHECKBOX </w:instrText>
            </w:r>
            <w:r w:rsidR="006F7AE8">
              <w:rPr>
                <w:sz w:val="20"/>
              </w:rPr>
            </w:r>
            <w:r w:rsidR="006F7AE8">
              <w:rPr>
                <w:sz w:val="20"/>
              </w:rPr>
              <w:fldChar w:fldCharType="separate"/>
            </w:r>
            <w:r w:rsidRPr="00622661">
              <w:rPr>
                <w:sz w:val="20"/>
              </w:rPr>
              <w:fldChar w:fldCharType="end"/>
            </w:r>
            <w:bookmarkEnd w:id="6"/>
            <w:r w:rsidRPr="00622661">
              <w:rPr>
                <w:sz w:val="20"/>
              </w:rPr>
              <w:t xml:space="preserve"> nein</w:t>
            </w:r>
          </w:p>
        </w:tc>
      </w:tr>
      <w:tr w:rsidR="00A3217E" w:rsidRPr="00561F28" w:rsidTr="003E6233">
        <w:trPr>
          <w:trHeight w:val="397"/>
        </w:trPr>
        <w:tc>
          <w:tcPr>
            <w:tcW w:w="4976" w:type="dxa"/>
            <w:vAlign w:val="center"/>
          </w:tcPr>
          <w:p w:rsidR="00A3217E" w:rsidRPr="00622661" w:rsidRDefault="00A3217E" w:rsidP="00A3217E">
            <w:pPr>
              <w:rPr>
                <w:b/>
                <w:sz w:val="20"/>
              </w:rPr>
            </w:pPr>
            <w:r w:rsidRPr="00622661">
              <w:rPr>
                <w:b/>
                <w:sz w:val="20"/>
              </w:rPr>
              <w:t>Erster Beitrag pro zwei Schuljahre:</w:t>
            </w:r>
          </w:p>
        </w:tc>
        <w:tc>
          <w:tcPr>
            <w:tcW w:w="4312" w:type="dxa"/>
            <w:vAlign w:val="center"/>
          </w:tcPr>
          <w:p w:rsidR="00A3217E" w:rsidRPr="00622661" w:rsidRDefault="00A3217E" w:rsidP="00A3217E">
            <w:pPr>
              <w:rPr>
                <w:sz w:val="20"/>
              </w:rPr>
            </w:pPr>
            <w:r w:rsidRPr="00622661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661">
              <w:rPr>
                <w:sz w:val="20"/>
              </w:rPr>
              <w:instrText xml:space="preserve"> FORMCHECKBOX </w:instrText>
            </w:r>
            <w:r w:rsidR="006F7AE8">
              <w:rPr>
                <w:sz w:val="20"/>
              </w:rPr>
            </w:r>
            <w:r w:rsidR="006F7AE8">
              <w:rPr>
                <w:sz w:val="20"/>
              </w:rPr>
              <w:fldChar w:fldCharType="separate"/>
            </w:r>
            <w:r w:rsidRPr="00622661">
              <w:rPr>
                <w:sz w:val="20"/>
              </w:rPr>
              <w:fldChar w:fldCharType="end"/>
            </w:r>
            <w:r w:rsidRPr="00622661">
              <w:rPr>
                <w:sz w:val="20"/>
              </w:rPr>
              <w:t xml:space="preserve"> ja</w:t>
            </w:r>
            <w:r w:rsidRPr="00622661">
              <w:rPr>
                <w:sz w:val="20"/>
              </w:rPr>
              <w:tab/>
            </w:r>
            <w:r w:rsidRPr="00622661">
              <w:rPr>
                <w:sz w:val="20"/>
              </w:rPr>
              <w:tab/>
            </w:r>
            <w:r w:rsidRPr="00622661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2661">
              <w:rPr>
                <w:sz w:val="20"/>
              </w:rPr>
              <w:instrText xml:space="preserve"> FORMCHECKBOX </w:instrText>
            </w:r>
            <w:r w:rsidR="006F7AE8">
              <w:rPr>
                <w:sz w:val="20"/>
              </w:rPr>
            </w:r>
            <w:r w:rsidR="006F7AE8">
              <w:rPr>
                <w:sz w:val="20"/>
              </w:rPr>
              <w:fldChar w:fldCharType="separate"/>
            </w:r>
            <w:r w:rsidRPr="00622661">
              <w:rPr>
                <w:sz w:val="20"/>
              </w:rPr>
              <w:fldChar w:fldCharType="end"/>
            </w:r>
            <w:r w:rsidRPr="00622661">
              <w:rPr>
                <w:sz w:val="20"/>
              </w:rPr>
              <w:t xml:space="preserve"> nein</w:t>
            </w:r>
          </w:p>
        </w:tc>
      </w:tr>
      <w:tr w:rsidR="00A3217E" w:rsidRPr="00561F28" w:rsidTr="003E6233">
        <w:trPr>
          <w:trHeight w:val="397"/>
        </w:trPr>
        <w:tc>
          <w:tcPr>
            <w:tcW w:w="4976" w:type="dxa"/>
            <w:vAlign w:val="center"/>
          </w:tcPr>
          <w:p w:rsidR="00A3217E" w:rsidRPr="00622661" w:rsidRDefault="00A3217E" w:rsidP="00A3217E">
            <w:pPr>
              <w:rPr>
                <w:b/>
                <w:sz w:val="20"/>
              </w:rPr>
            </w:pPr>
            <w:r w:rsidRPr="00622661">
              <w:rPr>
                <w:b/>
                <w:sz w:val="20"/>
              </w:rPr>
              <w:t>Der Antrag auf Kostengutsprache wird:</w:t>
            </w:r>
          </w:p>
        </w:tc>
        <w:tc>
          <w:tcPr>
            <w:tcW w:w="4312" w:type="dxa"/>
            <w:vAlign w:val="center"/>
          </w:tcPr>
          <w:p w:rsidR="00A3217E" w:rsidRPr="00622661" w:rsidRDefault="00A3217E" w:rsidP="00A3217E">
            <w:pPr>
              <w:rPr>
                <w:sz w:val="20"/>
              </w:rPr>
            </w:pPr>
            <w:r w:rsidRPr="00622661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661">
              <w:rPr>
                <w:sz w:val="20"/>
              </w:rPr>
              <w:instrText xml:space="preserve"> FORMCHECKBOX </w:instrText>
            </w:r>
            <w:r w:rsidR="006F7AE8">
              <w:rPr>
                <w:sz w:val="20"/>
              </w:rPr>
            </w:r>
            <w:r w:rsidR="006F7AE8">
              <w:rPr>
                <w:sz w:val="20"/>
              </w:rPr>
              <w:fldChar w:fldCharType="separate"/>
            </w:r>
            <w:r w:rsidRPr="00622661">
              <w:rPr>
                <w:sz w:val="20"/>
              </w:rPr>
              <w:fldChar w:fldCharType="end"/>
            </w:r>
            <w:r w:rsidRPr="00622661">
              <w:rPr>
                <w:sz w:val="20"/>
              </w:rPr>
              <w:t xml:space="preserve"> bewilligt</w:t>
            </w:r>
            <w:r w:rsidRPr="00622661">
              <w:rPr>
                <w:sz w:val="20"/>
              </w:rPr>
              <w:tab/>
            </w:r>
            <w:r w:rsidRPr="0062266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661">
              <w:rPr>
                <w:sz w:val="20"/>
              </w:rPr>
              <w:instrText xml:space="preserve"> FORMCHECKBOX </w:instrText>
            </w:r>
            <w:r w:rsidR="006F7AE8">
              <w:rPr>
                <w:sz w:val="20"/>
              </w:rPr>
            </w:r>
            <w:r w:rsidR="006F7AE8">
              <w:rPr>
                <w:sz w:val="20"/>
              </w:rPr>
              <w:fldChar w:fldCharType="separate"/>
            </w:r>
            <w:r w:rsidRPr="00622661">
              <w:rPr>
                <w:sz w:val="20"/>
              </w:rPr>
              <w:fldChar w:fldCharType="end"/>
            </w:r>
            <w:r w:rsidRPr="00622661">
              <w:rPr>
                <w:sz w:val="20"/>
              </w:rPr>
              <w:t xml:space="preserve"> nicht bewilligt</w:t>
            </w:r>
          </w:p>
        </w:tc>
      </w:tr>
      <w:tr w:rsidR="00A3217E" w:rsidRPr="00561F28" w:rsidTr="003E6233">
        <w:trPr>
          <w:trHeight w:val="397"/>
        </w:trPr>
        <w:tc>
          <w:tcPr>
            <w:tcW w:w="4976" w:type="dxa"/>
            <w:vAlign w:val="center"/>
          </w:tcPr>
          <w:p w:rsidR="00A3217E" w:rsidRPr="00622661" w:rsidRDefault="00A3217E" w:rsidP="00A3217E">
            <w:pPr>
              <w:rPr>
                <w:b/>
                <w:sz w:val="20"/>
              </w:rPr>
            </w:pPr>
            <w:r w:rsidRPr="00622661">
              <w:rPr>
                <w:b/>
                <w:sz w:val="20"/>
              </w:rPr>
              <w:t>Datum:</w:t>
            </w:r>
          </w:p>
        </w:tc>
        <w:tc>
          <w:tcPr>
            <w:tcW w:w="4312" w:type="dxa"/>
            <w:vAlign w:val="center"/>
          </w:tcPr>
          <w:p w:rsidR="00A3217E" w:rsidRPr="00622661" w:rsidRDefault="00A3217E" w:rsidP="00A3217E">
            <w:pPr>
              <w:rPr>
                <w:sz w:val="20"/>
              </w:rPr>
            </w:pPr>
          </w:p>
        </w:tc>
      </w:tr>
      <w:tr w:rsidR="00A3217E" w:rsidRPr="00561F28" w:rsidTr="003E6233">
        <w:trPr>
          <w:trHeight w:val="680"/>
        </w:trPr>
        <w:tc>
          <w:tcPr>
            <w:tcW w:w="4976" w:type="dxa"/>
            <w:vAlign w:val="center"/>
          </w:tcPr>
          <w:p w:rsidR="00A3217E" w:rsidRPr="00622661" w:rsidRDefault="00A3217E" w:rsidP="00A3217E">
            <w:pPr>
              <w:rPr>
                <w:b/>
                <w:sz w:val="20"/>
              </w:rPr>
            </w:pPr>
            <w:r w:rsidRPr="00622661">
              <w:rPr>
                <w:b/>
                <w:sz w:val="20"/>
              </w:rPr>
              <w:t>Stempel und Unterschrift:</w:t>
            </w:r>
          </w:p>
        </w:tc>
        <w:tc>
          <w:tcPr>
            <w:tcW w:w="4312" w:type="dxa"/>
            <w:vAlign w:val="center"/>
          </w:tcPr>
          <w:p w:rsidR="00A3217E" w:rsidRPr="00622661" w:rsidRDefault="00A3217E" w:rsidP="00A3217E">
            <w:pPr>
              <w:rPr>
                <w:sz w:val="20"/>
              </w:rPr>
            </w:pPr>
          </w:p>
        </w:tc>
      </w:tr>
      <w:tr w:rsidR="00A3217E" w:rsidRPr="00561F28" w:rsidTr="00BD21DC">
        <w:trPr>
          <w:trHeight w:val="452"/>
        </w:trPr>
        <w:tc>
          <w:tcPr>
            <w:tcW w:w="9288" w:type="dxa"/>
            <w:gridSpan w:val="2"/>
            <w:vAlign w:val="center"/>
          </w:tcPr>
          <w:p w:rsidR="00A3217E" w:rsidRPr="00622661" w:rsidRDefault="00A3217E" w:rsidP="00A3217E">
            <w:pPr>
              <w:rPr>
                <w:sz w:val="20"/>
              </w:rPr>
            </w:pPr>
            <w:r>
              <w:rPr>
                <w:sz w:val="20"/>
              </w:rPr>
              <w:t xml:space="preserve">Falls Sie Fragen haben, wenden Sie sich bitte beim Bereich Finanzen, </w:t>
            </w:r>
            <w:hyperlink r:id="rId8" w:history="1">
              <w:r w:rsidRPr="00C228CB">
                <w:rPr>
                  <w:rStyle w:val="Hyperlink"/>
                  <w:sz w:val="20"/>
                </w:rPr>
                <w:t>finanzen@avs.gr.ch</w:t>
              </w:r>
            </w:hyperlink>
            <w:r>
              <w:rPr>
                <w:sz w:val="20"/>
              </w:rPr>
              <w:t>.</w:t>
            </w:r>
          </w:p>
        </w:tc>
      </w:tr>
      <w:tr w:rsidR="00A3217E" w:rsidRPr="00561F28" w:rsidTr="003E6233">
        <w:trPr>
          <w:trHeight w:val="567"/>
        </w:trPr>
        <w:tc>
          <w:tcPr>
            <w:tcW w:w="9288" w:type="dxa"/>
            <w:gridSpan w:val="2"/>
            <w:vAlign w:val="center"/>
          </w:tcPr>
          <w:p w:rsidR="00A3217E" w:rsidRPr="00067763" w:rsidRDefault="00A3217E" w:rsidP="00A3217E">
            <w:pPr>
              <w:rPr>
                <w:b/>
                <w:sz w:val="14"/>
              </w:rPr>
            </w:pPr>
            <w:r w:rsidRPr="00067763">
              <w:rPr>
                <w:b/>
                <w:sz w:val="14"/>
              </w:rPr>
              <w:t>Vorgehen:</w:t>
            </w:r>
          </w:p>
          <w:p w:rsidR="00A3217E" w:rsidRPr="00067763" w:rsidRDefault="00A3217E" w:rsidP="00A3217E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067763">
              <w:rPr>
                <w:sz w:val="14"/>
              </w:rPr>
              <w:t xml:space="preserve">Das Gesuch ist von der Schulträgerschaft auszufüllen und bis spätestens </w:t>
            </w:r>
            <w:r w:rsidR="00120CF5">
              <w:rPr>
                <w:sz w:val="14"/>
              </w:rPr>
              <w:t>30 Tage</w:t>
            </w:r>
            <w:r w:rsidRPr="00067763">
              <w:rPr>
                <w:sz w:val="14"/>
              </w:rPr>
              <w:t xml:space="preserve"> vor Beginn der Schulinternen Weiterbildung dem Amt für Volksschule und Sport, Abteilung</w:t>
            </w:r>
            <w:r>
              <w:rPr>
                <w:sz w:val="14"/>
              </w:rPr>
              <w:t xml:space="preserve"> Dienste und</w:t>
            </w:r>
            <w:r w:rsidRPr="00067763">
              <w:rPr>
                <w:sz w:val="14"/>
              </w:rPr>
              <w:t xml:space="preserve"> Finanzen, Quaderstrasse 17, 7000 Chur einzureichen</w:t>
            </w:r>
          </w:p>
          <w:p w:rsidR="00A3217E" w:rsidRPr="00067763" w:rsidRDefault="00A3217E" w:rsidP="00A3217E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067763">
              <w:rPr>
                <w:sz w:val="14"/>
              </w:rPr>
              <w:t xml:space="preserve">Die Kostengutsprache wird nur erteilt, wenn der Antrag dem Amt spätestens </w:t>
            </w:r>
            <w:r w:rsidR="00120CF5">
              <w:rPr>
                <w:sz w:val="14"/>
              </w:rPr>
              <w:t>30 Tage</w:t>
            </w:r>
            <w:r w:rsidRPr="00067763">
              <w:rPr>
                <w:sz w:val="14"/>
              </w:rPr>
              <w:t xml:space="preserve"> vor Beginn der Schulinternen Weiterbildung eingereicht wird</w:t>
            </w:r>
          </w:p>
          <w:p w:rsidR="00A3217E" w:rsidRPr="00067763" w:rsidRDefault="00A3217E" w:rsidP="00A3217E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4"/>
              </w:rPr>
            </w:pPr>
            <w:r w:rsidRPr="00067763">
              <w:rPr>
                <w:sz w:val="14"/>
              </w:rPr>
              <w:t xml:space="preserve">Der Kanton leistet pro Schulhaus-Team maximal einen Beitrag pro zwei Schuljahre </w:t>
            </w:r>
          </w:p>
          <w:p w:rsidR="00A3217E" w:rsidRPr="00E4137C" w:rsidRDefault="00A3217E" w:rsidP="00A3217E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6"/>
              </w:rPr>
            </w:pPr>
            <w:r w:rsidRPr="00067763">
              <w:rPr>
                <w:sz w:val="14"/>
              </w:rPr>
              <w:t>Grundlage des Kantonsbeitrages bildet der Entscheid des Amtes</w:t>
            </w:r>
          </w:p>
          <w:p w:rsidR="00A3217E" w:rsidRPr="00E4137C" w:rsidRDefault="00A3217E" w:rsidP="00A3217E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6"/>
              </w:rPr>
            </w:pPr>
            <w:r>
              <w:rPr>
                <w:sz w:val="14"/>
              </w:rPr>
              <w:t>Bei weniger als 12 Teilnehmenden wird eine bewilligte Kostengutsprache ungültig</w:t>
            </w:r>
          </w:p>
          <w:p w:rsidR="00A3217E" w:rsidRPr="009E5DEC" w:rsidRDefault="00A3217E" w:rsidP="00A3217E">
            <w:pPr>
              <w:pStyle w:val="Listenabsatz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jc w:val="left"/>
              <w:rPr>
                <w:sz w:val="16"/>
              </w:rPr>
            </w:pPr>
            <w:r w:rsidRPr="00067763">
              <w:rPr>
                <w:sz w:val="14"/>
              </w:rPr>
              <w:t xml:space="preserve">Die </w:t>
            </w:r>
            <w:r>
              <w:rPr>
                <w:sz w:val="14"/>
              </w:rPr>
              <w:t xml:space="preserve">definitive Abrechnung (es werden maximal die effektiven Kurskosten übernommen) und die </w:t>
            </w:r>
            <w:r w:rsidRPr="00067763">
              <w:rPr>
                <w:sz w:val="14"/>
              </w:rPr>
              <w:t>Überweis</w:t>
            </w:r>
            <w:r>
              <w:rPr>
                <w:sz w:val="14"/>
              </w:rPr>
              <w:t>ung des Kantonsbeitrages erfolgen</w:t>
            </w:r>
            <w:r w:rsidRPr="00067763">
              <w:rPr>
                <w:sz w:val="14"/>
              </w:rPr>
              <w:t xml:space="preserve"> Ende Schuljahr zusammen mit den übrigen Beiträgen gemäss Schulgesetz</w:t>
            </w:r>
          </w:p>
        </w:tc>
      </w:tr>
    </w:tbl>
    <w:p w:rsidR="00DB6060" w:rsidRDefault="00DB6060"/>
    <w:sectPr w:rsidR="00DB6060" w:rsidSect="00A62C6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4AD" w:rsidRDefault="00AD54AD" w:rsidP="00E634AD">
      <w:r>
        <w:separator/>
      </w:r>
    </w:p>
  </w:endnote>
  <w:endnote w:type="continuationSeparator" w:id="0">
    <w:p w:rsidR="00AD54AD" w:rsidRDefault="00AD54AD" w:rsidP="00E6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4AD" w:rsidRPr="00BD21DC" w:rsidRDefault="00BD21DC" w:rsidP="00BD21DC">
    <w:pPr>
      <w:spacing w:before="58"/>
      <w:ind w:left="-57"/>
      <w:rPr>
        <w:spacing w:val="12"/>
        <w:w w:val="103"/>
        <w:sz w:val="6"/>
        <w:lang w:val="it-IT"/>
      </w:rPr>
    </w:pPr>
    <w:r w:rsidRPr="00BD21DC">
      <w:rPr>
        <w:sz w:val="14"/>
        <w:lang w:val="it-CH"/>
      </w:rPr>
      <w:t xml:space="preserve">Quaderstrasse 17, 7001 Chur, Tel. 081 257 27 </w:t>
    </w:r>
    <w:r w:rsidR="002869B5">
      <w:rPr>
        <w:sz w:val="14"/>
        <w:lang w:val="it-CH"/>
      </w:rPr>
      <w:t>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4AD" w:rsidRDefault="00AD54AD" w:rsidP="00E634AD">
      <w:r>
        <w:separator/>
      </w:r>
    </w:p>
  </w:footnote>
  <w:footnote w:type="continuationSeparator" w:id="0">
    <w:p w:rsidR="00AD54AD" w:rsidRDefault="00AD54AD" w:rsidP="00E6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AD54AD" w:rsidRPr="0095255F" w:rsidTr="00DB6060">
      <w:trPr>
        <w:cantSplit/>
      </w:trPr>
      <w:tc>
        <w:tcPr>
          <w:tcW w:w="1346" w:type="dxa"/>
        </w:tcPr>
        <w:p w:rsidR="00AD54AD" w:rsidRDefault="00923555" w:rsidP="00DB6060">
          <w:pPr>
            <w:spacing w:before="60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0" locked="1" layoutInCell="1" allowOverlap="1" wp14:anchorId="7FC3C1F1" wp14:editId="13F445FF">
                <wp:simplePos x="0" y="0"/>
                <wp:positionH relativeFrom="column">
                  <wp:posOffset>-3175</wp:posOffset>
                </wp:positionH>
                <wp:positionV relativeFrom="page">
                  <wp:posOffset>4445</wp:posOffset>
                </wp:positionV>
                <wp:extent cx="3217545" cy="657225"/>
                <wp:effectExtent l="0" t="0" r="1905" b="9525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754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3" w:type="dxa"/>
        </w:tcPr>
        <w:p w:rsidR="00AD54AD" w:rsidRDefault="00AD54AD" w:rsidP="00DB6060">
          <w:pPr>
            <w:spacing w:after="180"/>
            <w:rPr>
              <w:b/>
              <w:lang w:val="it-IT"/>
            </w:rPr>
          </w:pPr>
        </w:p>
        <w:p w:rsidR="00923555" w:rsidRDefault="00923555" w:rsidP="00DB6060">
          <w:pPr>
            <w:spacing w:after="180"/>
            <w:rPr>
              <w:b/>
              <w:lang w:val="it-IT"/>
            </w:rPr>
          </w:pPr>
        </w:p>
        <w:p w:rsidR="00923555" w:rsidRDefault="00923555" w:rsidP="00DB6060">
          <w:pPr>
            <w:spacing w:after="180"/>
            <w:rPr>
              <w:b/>
              <w:lang w:val="it-IT"/>
            </w:rPr>
          </w:pPr>
        </w:p>
      </w:tc>
    </w:tr>
  </w:tbl>
  <w:p w:rsidR="00AD54AD" w:rsidRDefault="00AD54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93A48"/>
    <w:multiLevelType w:val="hybridMultilevel"/>
    <w:tmpl w:val="1BD4F156"/>
    <w:lvl w:ilvl="0" w:tplc="5202AE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cumentProtection w:edit="forms" w:enforcement="1" w:cryptProviderType="rsaAES" w:cryptAlgorithmClass="hash" w:cryptAlgorithmType="typeAny" w:cryptAlgorithmSid="14" w:cryptSpinCount="100000" w:hash="4FYK1OUJ9HMHJw/0zi/K12keHO7CQCD04ZrIO0g6B5fznUu6PCgYTArRJaRC7MGTvQMUPdbbSNcQtjMyFX1S8Q==" w:salt="e03ERvDnXN9KIE7swMt3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4AD"/>
    <w:rsid w:val="00067763"/>
    <w:rsid w:val="000C423A"/>
    <w:rsid w:val="000C4C5C"/>
    <w:rsid w:val="00120CF5"/>
    <w:rsid w:val="002869B5"/>
    <w:rsid w:val="00294B22"/>
    <w:rsid w:val="002D7F8C"/>
    <w:rsid w:val="00345D96"/>
    <w:rsid w:val="003E6233"/>
    <w:rsid w:val="0042330F"/>
    <w:rsid w:val="00430563"/>
    <w:rsid w:val="004434C0"/>
    <w:rsid w:val="00450EA7"/>
    <w:rsid w:val="00467C26"/>
    <w:rsid w:val="00525FAC"/>
    <w:rsid w:val="00536C77"/>
    <w:rsid w:val="005D31E1"/>
    <w:rsid w:val="00622661"/>
    <w:rsid w:val="006B1C29"/>
    <w:rsid w:val="006D01F9"/>
    <w:rsid w:val="006F7AE8"/>
    <w:rsid w:val="00731EF2"/>
    <w:rsid w:val="00732A8C"/>
    <w:rsid w:val="007709F1"/>
    <w:rsid w:val="00870480"/>
    <w:rsid w:val="00923555"/>
    <w:rsid w:val="00970843"/>
    <w:rsid w:val="009826DA"/>
    <w:rsid w:val="009E5DEC"/>
    <w:rsid w:val="00A3217E"/>
    <w:rsid w:val="00A62C6C"/>
    <w:rsid w:val="00AC7B56"/>
    <w:rsid w:val="00AD54AD"/>
    <w:rsid w:val="00B13685"/>
    <w:rsid w:val="00B158F1"/>
    <w:rsid w:val="00BC4D1A"/>
    <w:rsid w:val="00BD21DC"/>
    <w:rsid w:val="00BD7127"/>
    <w:rsid w:val="00C4537C"/>
    <w:rsid w:val="00C57BC1"/>
    <w:rsid w:val="00D04BD3"/>
    <w:rsid w:val="00D25B2D"/>
    <w:rsid w:val="00D33822"/>
    <w:rsid w:val="00D67ED1"/>
    <w:rsid w:val="00D84E58"/>
    <w:rsid w:val="00DB6060"/>
    <w:rsid w:val="00DF4603"/>
    <w:rsid w:val="00E4137C"/>
    <w:rsid w:val="00E634AD"/>
    <w:rsid w:val="00EF654C"/>
    <w:rsid w:val="00F0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4F76C48"/>
  <w15:docId w15:val="{3E1E4413-B1CB-4F09-8E76-F9BC6085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34AD"/>
    <w:pPr>
      <w:jc w:val="both"/>
    </w:pPr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34AD"/>
    <w:pPr>
      <w:ind w:left="720"/>
      <w:contextualSpacing/>
    </w:pPr>
  </w:style>
  <w:style w:type="table" w:styleId="Tabellenraster">
    <w:name w:val="Table Grid"/>
    <w:basedOn w:val="NormaleTabelle"/>
    <w:rsid w:val="00E63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34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34AD"/>
    <w:rPr>
      <w:rFonts w:ascii="Arial" w:hAnsi="Arial"/>
      <w:sz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634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34AD"/>
    <w:rPr>
      <w:rFonts w:ascii="Arial" w:hAnsi="Arial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34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34AD"/>
    <w:rPr>
      <w:rFonts w:ascii="Tahoma" w:hAnsi="Tahoma" w:cs="Tahoma"/>
      <w:sz w:val="16"/>
      <w:szCs w:val="16"/>
      <w:lang w:eastAsia="de-DE"/>
    </w:rPr>
  </w:style>
  <w:style w:type="character" w:styleId="BesuchterLink">
    <w:name w:val="FollowedHyperlink"/>
    <w:basedOn w:val="Absatz-Standardschriftart"/>
    <w:rsid w:val="00E634AD"/>
    <w:rPr>
      <w:color w:val="800080"/>
      <w:u w:val="single"/>
    </w:rPr>
  </w:style>
  <w:style w:type="character" w:styleId="Hyperlink">
    <w:name w:val="Hyperlink"/>
    <w:basedOn w:val="Absatz-Standardschriftart"/>
    <w:uiPriority w:val="99"/>
    <w:unhideWhenUsed/>
    <w:rsid w:val="00BD21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en@avs.gr.ch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Frontend_x002d_Seite xmlns="4c571c09-6e20-4e32-9349-4106b8b0708d">Weiterbildung-Schulintern</Frontend_x002d_Seite>
    <CustomerID xmlns="b9bbc5c3-42c9-4c30-b7a3-3f0c5e2a5378">0</CustomerID>
  </documentManagement>
</p:properties>
</file>

<file path=customXml/itemProps1.xml><?xml version="1.0" encoding="utf-8"?>
<ds:datastoreItem xmlns:ds="http://schemas.openxmlformats.org/officeDocument/2006/customXml" ds:itemID="{063D29CF-AF82-44B4-802B-7C3F26FE1C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4AC080-408D-46C5-B409-61C51AA28D40}"/>
</file>

<file path=customXml/itemProps3.xml><?xml version="1.0" encoding="utf-8"?>
<ds:datastoreItem xmlns:ds="http://schemas.openxmlformats.org/officeDocument/2006/customXml" ds:itemID="{EBB87459-543F-4600-90F3-9C14F80794EE}"/>
</file>

<file path=customXml/itemProps4.xml><?xml version="1.0" encoding="utf-8"?>
<ds:datastoreItem xmlns:ds="http://schemas.openxmlformats.org/officeDocument/2006/customXml" ds:itemID="{F05EF6C1-C453-4EE9-9D4F-9276F68FF5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Antrag/Bewilligung zur Kostengutsprache an Schulinterne Weiterbildung</dc:title>
  <dc:subject/>
  <dc:creator> </dc:creator>
  <cp:keywords/>
  <dc:description/>
  <cp:lastModifiedBy>Fischer Carla (AVS GR)</cp:lastModifiedBy>
  <cp:revision>31</cp:revision>
  <cp:lastPrinted>2013-09-18T09:02:00Z</cp:lastPrinted>
  <dcterms:created xsi:type="dcterms:W3CDTF">2013-07-05T08:56:00Z</dcterms:created>
  <dcterms:modified xsi:type="dcterms:W3CDTF">2025-10-09T09:59:00Z</dcterms:modified>
  <cp:category>WB-Schulintern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